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495" w:rsidRPr="00B509C6" w:rsidRDefault="008B7495" w:rsidP="008B7495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</w:t>
      </w:r>
      <w:r w:rsidR="000543AD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B509C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454466C2" wp14:editId="6C26F6DE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09C6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B509C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3E3F78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ПРОЄКТ  </w:t>
      </w:r>
      <w:r w:rsidRPr="00B509C6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</w:t>
      </w:r>
    </w:p>
    <w:p w:rsidR="008B7495" w:rsidRDefault="008B7495" w:rsidP="008B7495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B7495" w:rsidRDefault="008B7495" w:rsidP="008B749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8B7495" w:rsidRDefault="008B7495" w:rsidP="008B74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B509C6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B7495" w:rsidRDefault="008B7495" w:rsidP="008B7495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8B7495" w:rsidRDefault="008B7495" w:rsidP="008B749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8B7495" w:rsidRPr="009D781E" w:rsidRDefault="008B7495" w:rsidP="008B7495">
      <w:pPr>
        <w:rPr>
          <w:lang w:val="uk-UA"/>
        </w:rPr>
      </w:pPr>
    </w:p>
    <w:p w:rsidR="008B7495" w:rsidRDefault="008B7495" w:rsidP="008B7495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B509C6">
        <w:rPr>
          <w:rFonts w:ascii="Times New Roman" w:hAnsi="Times New Roman"/>
          <w:sz w:val="28"/>
          <w:szCs w:val="28"/>
        </w:rPr>
        <w:t>26 »  березня</w:t>
      </w:r>
      <w:r>
        <w:rPr>
          <w:rFonts w:ascii="Times New Roman" w:hAnsi="Times New Roman"/>
          <w:sz w:val="28"/>
          <w:szCs w:val="28"/>
        </w:rPr>
        <w:t xml:space="preserve"> 2020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</w:t>
      </w:r>
      <w:r w:rsidR="009204CA">
        <w:rPr>
          <w:rFonts w:ascii="Times New Roman" w:hAnsi="Times New Roman"/>
          <w:sz w:val="28"/>
          <w:szCs w:val="28"/>
        </w:rPr>
        <w:t>4745</w:t>
      </w:r>
      <w:r>
        <w:rPr>
          <w:rFonts w:ascii="Times New Roman" w:hAnsi="Times New Roman"/>
          <w:sz w:val="28"/>
          <w:szCs w:val="28"/>
        </w:rPr>
        <w:t xml:space="preserve"> - 7</w:t>
      </w:r>
      <w:r w:rsidR="00B509C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8B7495" w:rsidRDefault="008B7495" w:rsidP="008B7495">
      <w:pPr>
        <w:rPr>
          <w:lang w:val="uk-UA"/>
        </w:rPr>
      </w:pPr>
    </w:p>
    <w:p w:rsidR="008B7495" w:rsidRDefault="008B7495" w:rsidP="008B7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0A2D6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затвердження </w:t>
      </w:r>
      <w:r w:rsidR="00B509C6">
        <w:rPr>
          <w:rFonts w:ascii="Times New Roman" w:hAnsi="Times New Roman" w:cs="Times New Roman"/>
          <w:b/>
          <w:bCs/>
          <w:sz w:val="26"/>
          <w:szCs w:val="26"/>
          <w:lang w:val="uk-UA"/>
        </w:rPr>
        <w:t>ліквідаційного балансу</w:t>
      </w:r>
    </w:p>
    <w:p w:rsidR="008B7495" w:rsidRDefault="008B7495" w:rsidP="008B74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8B7495" w:rsidRDefault="008B7495" w:rsidP="008B749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8B7495" w:rsidRPr="00B509C6" w:rsidRDefault="008B7495" w:rsidP="00B509C6">
      <w:pPr>
        <w:suppressAutoHyphens/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4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>Відповідно до рішення сесії Бучанської міської ради № 416</w:t>
      </w:r>
      <w:r w:rsidR="00B509C6" w:rsidRPr="00B509C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>-68-УІІ від 14.11.2019 р. «</w:t>
      </w:r>
      <w:r w:rsidR="00B509C6" w:rsidRPr="00B509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 xml:space="preserve">Про </w:t>
      </w:r>
      <w:r w:rsidR="00B509C6" w:rsidRPr="00B509C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припинення </w:t>
      </w:r>
      <w:r w:rsidR="00B509C6" w:rsidRPr="00B509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Комунального підприємства Бучанської міської ради «</w:t>
      </w:r>
      <w:proofErr w:type="spellStart"/>
      <w:r w:rsidR="00B509C6" w:rsidRPr="00B509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Блиставиця</w:t>
      </w:r>
      <w:proofErr w:type="spellEnd"/>
      <w:r w:rsidR="00B509C6" w:rsidRPr="00B509C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-Сервіс»  шляхом ліквідації</w:t>
      </w:r>
      <w:r w:rsidR="00DC615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zh-CN"/>
        </w:rPr>
        <w:t>»</w:t>
      </w:r>
      <w:r w:rsidRPr="00B509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міська рада</w:t>
      </w:r>
      <w:r w:rsidRPr="00B509C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B7495" w:rsidRPr="009452D6" w:rsidRDefault="008B7495" w:rsidP="008B74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7495" w:rsidRPr="009452D6" w:rsidRDefault="008B7495" w:rsidP="008B749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9452D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B7495" w:rsidRPr="009452D6" w:rsidRDefault="008B7495" w:rsidP="008B74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7495" w:rsidRPr="009452D6" w:rsidRDefault="008B7495" w:rsidP="008B7495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B509C6">
        <w:rPr>
          <w:rFonts w:ascii="Times New Roman" w:hAnsi="Times New Roman" w:cs="Times New Roman"/>
          <w:sz w:val="28"/>
          <w:szCs w:val="28"/>
          <w:lang w:val="uk-UA"/>
        </w:rPr>
        <w:t>ліквідаційний баланс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B509C6">
        <w:rPr>
          <w:rFonts w:ascii="Times New Roman" w:hAnsi="Times New Roman" w:cs="Times New Roman"/>
          <w:sz w:val="28"/>
          <w:szCs w:val="28"/>
          <w:lang w:val="uk-UA"/>
        </w:rPr>
        <w:t>Блис</w:t>
      </w:r>
      <w:r w:rsidR="00572C6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B509C6">
        <w:rPr>
          <w:rFonts w:ascii="Times New Roman" w:hAnsi="Times New Roman" w:cs="Times New Roman"/>
          <w:sz w:val="28"/>
          <w:szCs w:val="28"/>
          <w:lang w:val="uk-UA"/>
        </w:rPr>
        <w:t>авиця</w:t>
      </w:r>
      <w:proofErr w:type="spellEnd"/>
      <w:r w:rsidR="00B509C6">
        <w:rPr>
          <w:rFonts w:ascii="Times New Roman" w:hAnsi="Times New Roman" w:cs="Times New Roman"/>
          <w:sz w:val="28"/>
          <w:szCs w:val="28"/>
          <w:lang w:val="uk-UA"/>
        </w:rPr>
        <w:t>-сервіс</w:t>
      </w:r>
      <w:r>
        <w:rPr>
          <w:rFonts w:ascii="Times New Roman" w:hAnsi="Times New Roman" w:cs="Times New Roman"/>
          <w:sz w:val="28"/>
          <w:szCs w:val="28"/>
          <w:lang w:val="uk-UA"/>
        </w:rPr>
        <w:t>» Бучанської міської ради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 xml:space="preserve"> (додат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 </w:t>
      </w:r>
      <w:r w:rsidRPr="009452D6">
        <w:rPr>
          <w:rFonts w:ascii="Times New Roman" w:hAnsi="Times New Roman" w:cs="Times New Roman"/>
          <w:sz w:val="28"/>
          <w:szCs w:val="28"/>
          <w:lang w:val="uk-UA"/>
        </w:rPr>
        <w:t>1).</w:t>
      </w:r>
    </w:p>
    <w:p w:rsidR="008B7495" w:rsidRPr="009452D6" w:rsidRDefault="008B7495" w:rsidP="008B7495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452D6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B7495" w:rsidRPr="00E036B5" w:rsidRDefault="008B7495" w:rsidP="008B749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B7495" w:rsidRDefault="008B7495" w:rsidP="008B749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D0F6F" w:rsidRPr="00E036B5" w:rsidRDefault="00ED0F6F" w:rsidP="008B7495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B7495" w:rsidRPr="00E036B5" w:rsidRDefault="008B7495" w:rsidP="008B7495">
      <w:pPr>
        <w:rPr>
          <w:rFonts w:ascii="Times New Roman" w:hAnsi="Times New Roman" w:cs="Times New Roman"/>
          <w:b/>
          <w:sz w:val="26"/>
          <w:szCs w:val="26"/>
        </w:rPr>
      </w:pPr>
      <w:r w:rsidRPr="00E036B5">
        <w:rPr>
          <w:b/>
          <w:sz w:val="26"/>
          <w:szCs w:val="26"/>
        </w:rPr>
        <w:tab/>
      </w:r>
      <w:proofErr w:type="spellStart"/>
      <w:r w:rsidRPr="00E036B5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E036B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036B5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036B5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8B7495" w:rsidRPr="00E036B5" w:rsidRDefault="008B7495" w:rsidP="008B7495">
      <w:pPr>
        <w:rPr>
          <w:rFonts w:ascii="Times New Roman" w:hAnsi="Times New Roman" w:cs="Times New Roman"/>
          <w:b/>
          <w:sz w:val="26"/>
          <w:szCs w:val="26"/>
        </w:rPr>
      </w:pPr>
    </w:p>
    <w:p w:rsidR="008B7495" w:rsidRPr="00A96241" w:rsidRDefault="008B7495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B7495" w:rsidRPr="00A96241" w:rsidRDefault="008B7495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B7495" w:rsidRPr="00A96241" w:rsidRDefault="008B7495" w:rsidP="008B7495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B7495" w:rsidRPr="008E4282" w:rsidRDefault="008B7495" w:rsidP="008B7495"/>
    <w:p w:rsidR="00695361" w:rsidRDefault="00695361"/>
    <w:sectPr w:rsidR="006953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E04"/>
    <w:rsid w:val="000543AD"/>
    <w:rsid w:val="0005591F"/>
    <w:rsid w:val="003E3F78"/>
    <w:rsid w:val="00572C67"/>
    <w:rsid w:val="00695361"/>
    <w:rsid w:val="008B7495"/>
    <w:rsid w:val="009204CA"/>
    <w:rsid w:val="00B509C6"/>
    <w:rsid w:val="00B54459"/>
    <w:rsid w:val="00CB5241"/>
    <w:rsid w:val="00D90E04"/>
    <w:rsid w:val="00DC615F"/>
    <w:rsid w:val="00ED0F6F"/>
    <w:rsid w:val="00EF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6B661-D54E-4DD8-B7BA-255C76FA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495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8B749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8B749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49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B749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8B749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8B7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7495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2020-04-08T06:16:00Z</cp:lastPrinted>
  <dcterms:created xsi:type="dcterms:W3CDTF">2020-04-14T13:15:00Z</dcterms:created>
  <dcterms:modified xsi:type="dcterms:W3CDTF">2020-04-14T13:15:00Z</dcterms:modified>
</cp:coreProperties>
</file>